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right="0" w:firstLine="0"/>
        <w:jc w:val="both"/>
        <w:rPr>
          <w:rFonts w:ascii="Times New Roman" w:hAnsi="Times New Roman" w:cs="Times New Roman"/>
          <w:b/>
          <w:bCs/>
          <w:i w:val="0"/>
          <w:iCs w:val="0"/>
          <w:sz w:val="23"/>
          <w:szCs w:val="23"/>
        </w:rPr>
      </w:pPr>
    </w:p>
    <w:p>
      <w:pPr>
        <w:pStyle w:val="4"/>
        <w:ind w:left="0" w:right="0" w:firstLine="0"/>
        <w:jc w:val="right"/>
      </w:pPr>
      <w:r>
        <w:rPr>
          <w:rFonts w:ascii="Times New Roman" w:hAnsi="Times New Roman" w:cs="Times New Roman"/>
          <w:b/>
          <w:bCs/>
          <w:i w:val="0"/>
          <w:iCs w:val="0"/>
          <w:sz w:val="23"/>
          <w:szCs w:val="23"/>
        </w:rPr>
        <w:t>Anexa nr. 4 la HCL nr. ………...…………..</w:t>
      </w:r>
    </w:p>
    <w:p>
      <w:pPr>
        <w:pStyle w:val="4"/>
        <w:ind w:left="720" w:right="0" w:firstLine="0"/>
        <w:jc w:val="right"/>
        <w:rPr>
          <w:rFonts w:ascii="Times New Roman" w:hAnsi="Times New Roman" w:cs="Times New Roman"/>
          <w:b/>
          <w:bCs/>
          <w:i w:val="0"/>
          <w:iCs w:val="0"/>
          <w:sz w:val="23"/>
          <w:szCs w:val="23"/>
        </w:rPr>
      </w:pPr>
    </w:p>
    <w:p>
      <w:pPr>
        <w:pStyle w:val="4"/>
        <w:ind w:left="720" w:right="0" w:firstLine="0"/>
        <w:jc w:val="center"/>
      </w:pPr>
      <w:r>
        <w:rPr>
          <w:rFonts w:ascii="Times New Roman" w:hAnsi="Times New Roman" w:cs="Times New Roman"/>
          <w:b/>
          <w:bCs/>
          <w:i w:val="0"/>
          <w:iCs w:val="0"/>
          <w:sz w:val="23"/>
          <w:szCs w:val="23"/>
        </w:rPr>
        <w:t>ACTE NECESARE PENTRU PRELUNGIREA CONTRACTULUI PENTRU</w:t>
      </w:r>
    </w:p>
    <w:p>
      <w:pPr>
        <w:pStyle w:val="4"/>
        <w:ind w:left="720" w:right="0" w:firstLine="0"/>
        <w:jc w:val="center"/>
      </w:pPr>
      <w:r>
        <w:rPr>
          <w:rFonts w:ascii="Times New Roman" w:hAnsi="Times New Roman" w:cs="Times New Roman"/>
          <w:b/>
          <w:bCs/>
          <w:i w:val="0"/>
          <w:iCs w:val="0"/>
          <w:sz w:val="23"/>
          <w:szCs w:val="23"/>
        </w:rPr>
        <w:t>LOCUINȚA SOCIALĂ</w:t>
      </w:r>
    </w:p>
    <w:p>
      <w:pPr>
        <w:pStyle w:val="4"/>
        <w:ind w:left="720" w:right="0" w:firstLine="0"/>
        <w:jc w:val="center"/>
        <w:rPr>
          <w:rFonts w:ascii="Times New Roman" w:hAnsi="Times New Roman" w:cs="Times New Roman"/>
          <w:b/>
          <w:bCs/>
          <w:i w:val="0"/>
          <w:iCs w:val="0"/>
          <w:sz w:val="23"/>
          <w:szCs w:val="23"/>
        </w:rPr>
      </w:pPr>
    </w:p>
    <w:p>
      <w:pPr>
        <w:pStyle w:val="4"/>
        <w:spacing w:before="0" w:after="27"/>
        <w:ind w:left="720" w:right="0" w:firstLine="0"/>
        <w:jc w:val="both"/>
      </w:pP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 xml:space="preserve">1. </w:t>
      </w:r>
      <w:r>
        <w:rPr>
          <w:rFonts w:ascii="Times New Roman" w:hAnsi="Times New Roman" w:cs="Times New Roman"/>
          <w:b w:val="0"/>
          <w:bCs w:val="0"/>
          <w:i w:val="0"/>
          <w:iCs w:val="0"/>
          <w:sz w:val="23"/>
          <w:szCs w:val="23"/>
        </w:rPr>
        <w:t xml:space="preserve">Cerere tip pentru acordarea repartiției; </w:t>
      </w:r>
    </w:p>
    <w:p>
      <w:pPr>
        <w:pStyle w:val="4"/>
        <w:spacing w:before="0" w:after="27"/>
        <w:ind w:left="720" w:right="0" w:firstLine="0"/>
        <w:jc w:val="both"/>
      </w:pP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 xml:space="preserve">2. </w:t>
      </w:r>
      <w:r>
        <w:rPr>
          <w:rFonts w:ascii="Times New Roman" w:hAnsi="Times New Roman" w:cs="Times New Roman"/>
          <w:i w:val="0"/>
          <w:iCs w:val="0"/>
          <w:sz w:val="23"/>
          <w:szCs w:val="23"/>
        </w:rPr>
        <w:t xml:space="preserve">Actul de identitate a solicitantului și a tuturor membrilor familiei acestuia (copii certificate cu originalul); </w:t>
      </w:r>
    </w:p>
    <w:p>
      <w:pPr>
        <w:pStyle w:val="4"/>
        <w:spacing w:before="0" w:after="27"/>
        <w:ind w:left="720" w:right="0" w:firstLine="0"/>
        <w:jc w:val="both"/>
      </w:pP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 xml:space="preserve">3. </w:t>
      </w:r>
      <w:r>
        <w:rPr>
          <w:rFonts w:ascii="Times New Roman" w:hAnsi="Times New Roman" w:cs="Times New Roman"/>
          <w:b w:val="0"/>
          <w:bCs w:val="0"/>
          <w:i w:val="0"/>
          <w:iCs w:val="0"/>
          <w:sz w:val="23"/>
          <w:szCs w:val="23"/>
        </w:rPr>
        <w:t xml:space="preserve">Certificat de naștere pentru copii și membrii familiei (copii certificate cu originalul); </w:t>
      </w:r>
    </w:p>
    <w:p>
      <w:pPr>
        <w:pStyle w:val="4"/>
        <w:spacing w:before="0" w:after="27"/>
        <w:ind w:left="720" w:right="0" w:firstLine="0"/>
        <w:jc w:val="both"/>
      </w:pP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 xml:space="preserve">4. </w:t>
      </w:r>
      <w:r>
        <w:rPr>
          <w:rFonts w:ascii="Times New Roman" w:hAnsi="Times New Roman" w:cs="Times New Roman"/>
          <w:i w:val="0"/>
          <w:iCs w:val="0"/>
          <w:sz w:val="23"/>
          <w:szCs w:val="23"/>
        </w:rPr>
        <w:t xml:space="preserve">Alte acte de stare civilă – certificat de deces, de căsătorie, sentință de divorț (copii certificate cu originalul/legalizate) – unde este cazul; </w:t>
      </w:r>
    </w:p>
    <w:p>
      <w:pPr>
        <w:pStyle w:val="4"/>
        <w:spacing w:before="0" w:after="27"/>
        <w:ind w:left="720" w:right="0" w:firstLine="0"/>
        <w:jc w:val="both"/>
      </w:pP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 xml:space="preserve">5. </w:t>
      </w:r>
      <w:r>
        <w:rPr>
          <w:rFonts w:ascii="Times New Roman" w:hAnsi="Times New Roman" w:cs="Times New Roman"/>
          <w:i w:val="0"/>
          <w:iCs w:val="0"/>
          <w:sz w:val="23"/>
          <w:szCs w:val="23"/>
        </w:rPr>
        <w:t xml:space="preserve">Adeverință pentru elev/student în care să se specifice faptul că frecventează cursurile școlare/universitare, dacă beneficiază de bursă, tipul și cuantumul acesteia (original); </w:t>
      </w:r>
    </w:p>
    <w:p>
      <w:pPr>
        <w:pStyle w:val="4"/>
        <w:spacing w:before="0" w:after="27"/>
        <w:ind w:left="720" w:right="0" w:firstLine="0"/>
        <w:jc w:val="both"/>
      </w:pP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 xml:space="preserve">6. </w:t>
      </w:r>
      <w:r>
        <w:rPr>
          <w:rFonts w:ascii="Times New Roman" w:hAnsi="Times New Roman" w:cs="Times New Roman"/>
          <w:i w:val="0"/>
          <w:iCs w:val="0"/>
          <w:sz w:val="23"/>
          <w:szCs w:val="23"/>
        </w:rPr>
        <w:t xml:space="preserve">Acte doveditoare privind veniturile nete realizate în ultimele 12 luni; se anexează după caz, actul corespunzător categoriei de venit obținut de fiecare membru al familiei, sau orice altă dovadă de venit: contract de muncă (conform cu originalul, eliberat de angajator), adeverință de venit, talon de pensie, de ajutor social, talon de plată din luna curentă pentru persoanele care beneficiază de ajutor de șomaj, etc); </w:t>
      </w:r>
    </w:p>
    <w:p>
      <w:pPr>
        <w:pStyle w:val="4"/>
        <w:spacing w:before="0" w:after="27"/>
        <w:ind w:left="720" w:right="0" w:firstLine="0"/>
        <w:jc w:val="both"/>
      </w:pP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 xml:space="preserve">7. </w:t>
      </w:r>
      <w:r>
        <w:rPr>
          <w:rFonts w:ascii="Times New Roman" w:hAnsi="Times New Roman" w:cs="Times New Roman"/>
          <w:i w:val="0"/>
          <w:iCs w:val="0"/>
          <w:sz w:val="23"/>
          <w:szCs w:val="23"/>
        </w:rPr>
        <w:t xml:space="preserve">Declarație notarială potrivit căreia solicitantul cererii de locuință și ceilalți membri ai familiei acestuia (soț/soție, copii, părinții) să nu dețină/să nu fi deținut o altă locuință în proprietate/coproprietate de la 01.01.1990 și până în prezent și/sau să nu fie beneficiarul unei alte locuințe cu chirie din fondul locativ de stat; solicitantul cererii de locuință și ceilalți membri ai familiei acestuia (soț, soție, copii, părinții) să nu dețină în proprietate/coproprietate teren intravilan pe teritoriul României; solicitantul nu a beneficiat de sprijinul statului în credite și execuție pentru realizarea unei locuințe; </w:t>
      </w:r>
    </w:p>
    <w:p>
      <w:pPr>
        <w:pStyle w:val="4"/>
        <w:spacing w:before="0" w:after="27"/>
        <w:ind w:left="720" w:right="0" w:firstLine="0"/>
        <w:jc w:val="both"/>
      </w:pP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 xml:space="preserve">8. </w:t>
      </w:r>
      <w:r>
        <w:rPr>
          <w:rFonts w:ascii="Times New Roman" w:hAnsi="Times New Roman" w:cs="Times New Roman"/>
          <w:i w:val="0"/>
          <w:iCs w:val="0"/>
          <w:sz w:val="23"/>
          <w:szCs w:val="23"/>
        </w:rPr>
        <w:t xml:space="preserve">Sentință Civilă de încredințare minori, de stabilire a pensiei alimentare, definitive și executorii (copie legalizată) – unde este cazul, precum și documente care să ateste cuantumul pensiei alimentare stabi-lite (extras de cont sau declarație notarială etc.); </w:t>
      </w:r>
    </w:p>
    <w:p>
      <w:pPr>
        <w:pStyle w:val="4"/>
        <w:spacing w:before="0" w:after="27"/>
        <w:ind w:left="720" w:right="0" w:firstLine="0"/>
        <w:jc w:val="both"/>
      </w:pP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 xml:space="preserve">9. </w:t>
      </w:r>
      <w:r>
        <w:rPr>
          <w:rFonts w:ascii="Times New Roman" w:hAnsi="Times New Roman" w:cs="Times New Roman"/>
          <w:i w:val="0"/>
          <w:iCs w:val="0"/>
          <w:sz w:val="23"/>
          <w:szCs w:val="23"/>
        </w:rPr>
        <w:t xml:space="preserve">Acte medicale care să ateste încadrarea în grad de handicap, decizia medicală asupra capacității de muncă, certificat de la medicul specialist pentru minorii care nu urmează o formă de învățământ – unde este cazul </w:t>
      </w:r>
    </w:p>
    <w:p>
      <w:pPr>
        <w:pStyle w:val="4"/>
        <w:spacing w:before="0" w:after="27"/>
        <w:ind w:left="720" w:right="0" w:firstLine="0"/>
        <w:jc w:val="both"/>
      </w:pP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 xml:space="preserve">10. </w:t>
      </w:r>
      <w:r>
        <w:rPr>
          <w:rFonts w:ascii="Times New Roman" w:hAnsi="Times New Roman" w:cs="Times New Roman"/>
          <w:i w:val="0"/>
          <w:iCs w:val="0"/>
          <w:sz w:val="23"/>
          <w:szCs w:val="23"/>
        </w:rPr>
        <w:t xml:space="preserve">Copii după ultimele facturi și chitanțe din care să rezulte plata la zi a utilităților pentru locuința deți-nută cu chirie: adeverință asociație de proprietari, energie electrică, apă potabilă, salubrizare, gaz. </w:t>
      </w:r>
    </w:p>
    <w:p>
      <w:pPr>
        <w:pStyle w:val="4"/>
        <w:spacing w:before="0" w:after="27"/>
        <w:ind w:left="720" w:right="0" w:firstLine="0"/>
        <w:jc w:val="both"/>
      </w:pP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 xml:space="preserve">11. </w:t>
      </w:r>
      <w:r>
        <w:rPr>
          <w:rFonts w:ascii="Times New Roman" w:hAnsi="Times New Roman" w:cs="Times New Roman"/>
          <w:i w:val="0"/>
          <w:iCs w:val="0"/>
          <w:sz w:val="23"/>
          <w:szCs w:val="23"/>
        </w:rPr>
        <w:t xml:space="preserve">Copie contract încheiat cu firma de salubrizare – unde este cazul. </w:t>
      </w:r>
    </w:p>
    <w:p>
      <w:pPr>
        <w:pStyle w:val="4"/>
        <w:ind w:left="720" w:right="0" w:firstLine="0"/>
        <w:jc w:val="both"/>
      </w:pP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 xml:space="preserve">12. </w:t>
      </w:r>
      <w:r>
        <w:rPr>
          <w:rFonts w:ascii="Times New Roman" w:hAnsi="Times New Roman" w:cs="Times New Roman"/>
          <w:b w:val="0"/>
          <w:bCs w:val="0"/>
          <w:i w:val="0"/>
          <w:iCs w:val="0"/>
          <w:sz w:val="23"/>
          <w:szCs w:val="23"/>
        </w:rPr>
        <w:t xml:space="preserve">Alte acte justificative; </w:t>
      </w:r>
    </w:p>
    <w:p>
      <w:pPr>
        <w:pStyle w:val="4"/>
        <w:ind w:left="720" w:right="0" w:firstLine="0"/>
        <w:jc w:val="both"/>
        <w:rPr>
          <w:rFonts w:ascii="Times New Roman" w:hAnsi="Times New Roman" w:cs="Times New Roman"/>
          <w:b w:val="0"/>
          <w:bCs w:val="0"/>
          <w:i w:val="0"/>
          <w:iCs w:val="0"/>
          <w:sz w:val="23"/>
          <w:szCs w:val="23"/>
        </w:rPr>
      </w:pPr>
    </w:p>
    <w:p>
      <w:pPr>
        <w:pStyle w:val="4"/>
        <w:ind w:left="720" w:right="0" w:firstLine="0"/>
        <w:jc w:val="both"/>
      </w:pPr>
      <w:r>
        <w:rPr>
          <w:rFonts w:ascii="Times New Roman" w:hAnsi="Times New Roman" w:cs="Times New Roman"/>
          <w:i w:val="0"/>
          <w:iCs w:val="0"/>
          <w:sz w:val="23"/>
          <w:szCs w:val="23"/>
        </w:rPr>
        <w:t xml:space="preserve">Notă: Pentru prelungirea contractului de închiriere, solicitantul nu trebuie să figureze cu datorii la bugetul local, chirie și utilități. </w:t>
      </w:r>
    </w:p>
    <w:p>
      <w:pPr>
        <w:pStyle w:val="4"/>
        <w:ind w:left="720" w:right="0" w:firstLine="0"/>
        <w:jc w:val="both"/>
      </w:pPr>
      <w:r>
        <w:rPr>
          <w:rFonts w:ascii="Times New Roman" w:hAnsi="Times New Roman" w:cs="Times New Roman"/>
          <w:i w:val="0"/>
          <w:iCs w:val="0"/>
          <w:sz w:val="23"/>
          <w:szCs w:val="23"/>
        </w:rPr>
        <w:t xml:space="preserve">*Toate documentele se vor depune într-un dosar cu șină la registratura instituției. </w:t>
      </w: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b/>
          <w:bCs/>
          <w:i w:val="0"/>
          <w:iCs w:val="0"/>
          <w:sz w:val="23"/>
          <w:szCs w:val="23"/>
        </w:rPr>
        <w:t xml:space="preserve">CARANSEBES </w:t>
      </w:r>
    </w:p>
    <w:p>
      <w:pPr>
        <w:pStyle w:val="4"/>
        <w:ind w:left="720" w:right="0" w:firstLine="0"/>
        <w:jc w:val="both"/>
      </w:pPr>
      <w:r>
        <w:rPr>
          <w:rFonts w:ascii="Times New Roman" w:hAnsi="Times New Roman" w:cs="Times New Roman"/>
          <w:b/>
          <w:bCs/>
          <w:i w:val="0"/>
          <w:iCs w:val="0"/>
          <w:sz w:val="23"/>
          <w:szCs w:val="23"/>
        </w:rPr>
        <w:t xml:space="preserve">DATA: …………… </w:t>
      </w:r>
    </w:p>
    <w:p>
      <w:pPr>
        <w:pStyle w:val="4"/>
        <w:ind w:left="720" w:right="0" w:firstLine="0"/>
        <w:jc w:val="both"/>
        <w:rPr>
          <w:rFonts w:ascii="Times New Roman" w:hAnsi="Times New Roman" w:cs="Times New Roman"/>
          <w:b/>
          <w:bCs/>
          <w:i w:val="0"/>
          <w:iCs w:val="0"/>
          <w:sz w:val="23"/>
          <w:szCs w:val="23"/>
        </w:rPr>
      </w:pPr>
    </w:p>
    <w:p>
      <w:pPr>
        <w:pStyle w:val="4"/>
        <w:ind w:left="720" w:right="0" w:firstLine="0"/>
        <w:jc w:val="center"/>
      </w:pPr>
      <w:r>
        <w:rPr>
          <w:rFonts w:ascii="Times New Roman" w:hAnsi="Times New Roman" w:cs="Times New Roman"/>
          <w:b/>
          <w:bCs/>
          <w:i w:val="0"/>
          <w:iCs w:val="0"/>
          <w:sz w:val="23"/>
          <w:szCs w:val="23"/>
        </w:rPr>
        <w:t>PREȘEDINTE DE ȘEDINȚĂ</w:t>
      </w:r>
    </w:p>
    <w:p>
      <w:pPr>
        <w:pStyle w:val="4"/>
        <w:ind w:left="720" w:right="0" w:firstLine="0"/>
        <w:jc w:val="center"/>
        <w:rPr>
          <w:rFonts w:ascii="Times New Roman" w:hAnsi="Times New Roman" w:cs="Times New Roman"/>
          <w:b/>
          <w:bCs/>
          <w:i w:val="0"/>
          <w:iCs w:val="0"/>
          <w:sz w:val="23"/>
          <w:szCs w:val="23"/>
        </w:rPr>
      </w:pPr>
    </w:p>
    <w:p>
      <w:pPr>
        <w:ind w:left="720" w:right="0" w:firstLine="0"/>
        <w:jc w:val="center"/>
      </w:pPr>
      <w:r>
        <w:rPr>
          <w:rFonts w:ascii="Times New Roman" w:hAnsi="Times New Roman" w:cs="Times New Roman"/>
          <w:b/>
          <w:bCs/>
          <w:i w:val="0"/>
          <w:iCs w:val="0"/>
          <w:sz w:val="23"/>
          <w:szCs w:val="23"/>
        </w:rPr>
        <w:t>………………………...</w:t>
      </w:r>
    </w:p>
    <w:p>
      <w:pPr>
        <w:ind w:left="720" w:right="0" w:firstLine="0"/>
        <w:jc w:val="center"/>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30B0C"/>
    <w:rsid w:val="51C30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suppressAutoHyphens/>
      <w:bidi w:val="0"/>
    </w:pPr>
    <w:rPr>
      <w:rFonts w:ascii="Times New Roman" w:hAnsi="Times New Roman" w:eastAsia="Times New Roman" w:cs="Times New Roman"/>
      <w:color w:val="auto"/>
      <w:sz w:val="24"/>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Default"/>
    <w:uiPriority w:val="6"/>
    <w:pPr>
      <w:widowControl/>
      <w:suppressAutoHyphens/>
      <w:autoSpaceDE w:val="0"/>
      <w:bidi w:val="0"/>
    </w:pPr>
    <w:rPr>
      <w:rFonts w:ascii="Times New Roman" w:hAnsi="Times New Roman" w:eastAsia="Times New Roman"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2022-12-13T09:14:00Z</dcterms:created>
  <dc:creator>Florin</dc:creator>
  <cp:lastModifiedBy>Florin</cp:lastModifiedBy>
  <dcterms:modified xsi:type="dcterms:W3CDTF">2022-12-13T09:15:05Z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4A9AB237E5FB4034997C8C8080164041</vt:lpwstr>
  </property>
</Properties>
</file>